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68BA8" w14:textId="77777777" w:rsidR="00055524" w:rsidRDefault="00055524" w:rsidP="00055524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CF89B0" wp14:editId="02E1FEB5">
            <wp:extent cx="2590800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89887" w14:textId="2306632A" w:rsidR="00055524" w:rsidRDefault="0026402F" w:rsidP="000555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Norfolk SEND</w:t>
      </w:r>
      <w:r w:rsidR="00055524">
        <w:rPr>
          <w:rFonts w:ascii="Arial" w:hAnsi="Arial" w:cs="Arial"/>
          <w:b/>
          <w:sz w:val="28"/>
          <w:szCs w:val="28"/>
          <w:u w:val="single"/>
        </w:rPr>
        <w:t xml:space="preserve"> Youth Forum</w:t>
      </w:r>
    </w:p>
    <w:p w14:paraId="53C04D7B" w14:textId="522D9F11" w:rsidR="00055524" w:rsidRDefault="00055524" w:rsidP="000555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Wednesday 26</w:t>
      </w:r>
      <w:r w:rsidRPr="00055524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  <w:u w:val="single"/>
        </w:rPr>
        <w:t xml:space="preserve"> May 21 6:30 pm – 7:30pm</w:t>
      </w:r>
    </w:p>
    <w:p w14:paraId="13694ABE" w14:textId="4019C16B" w:rsidR="00055524" w:rsidRDefault="00055524" w:rsidP="0005552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Meeting 6: Minutes</w:t>
      </w:r>
      <w:r w:rsidR="006E1B09">
        <w:rPr>
          <w:rFonts w:ascii="Arial" w:hAnsi="Arial" w:cs="Arial"/>
          <w:b/>
          <w:sz w:val="28"/>
          <w:szCs w:val="28"/>
          <w:u w:val="single"/>
        </w:rPr>
        <w:t xml:space="preserve"> (What has been discussed.)</w:t>
      </w:r>
    </w:p>
    <w:p w14:paraId="49651372" w14:textId="77777777" w:rsidR="00055524" w:rsidRDefault="00055524" w:rsidP="0005552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Attendees:</w:t>
      </w:r>
    </w:p>
    <w:p w14:paraId="45A7CDA3" w14:textId="77777777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Charlotte</w:t>
      </w:r>
    </w:p>
    <w:p w14:paraId="5188BC28" w14:textId="77777777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Lewis</w:t>
      </w:r>
    </w:p>
    <w:p w14:paraId="7A222B8C" w14:textId="3B3C324E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Eve</w:t>
      </w:r>
    </w:p>
    <w:p w14:paraId="0BEDA155" w14:textId="0F62C018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Gabriel</w:t>
      </w:r>
    </w:p>
    <w:p w14:paraId="5A6FFF75" w14:textId="767E0663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Katrina</w:t>
      </w:r>
    </w:p>
    <w:p w14:paraId="5BC7F003" w14:textId="2911D230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Tom (Norfolk Autism Partnership Board)</w:t>
      </w:r>
    </w:p>
    <w:p w14:paraId="28BE72D5" w14:textId="77777777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Dawn (Virtual School for SEND)</w:t>
      </w:r>
    </w:p>
    <w:p w14:paraId="2D482195" w14:textId="77777777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Belinda (Norfolk SEND Partnership – SENDIASS)</w:t>
      </w:r>
    </w:p>
    <w:p w14:paraId="433D208E" w14:textId="77777777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Bridget (Norfolk SEND Partnership – SENDIASS)</w:t>
      </w:r>
    </w:p>
    <w:p w14:paraId="1B16AFBF" w14:textId="77777777" w:rsidR="00055524" w:rsidRDefault="00055524" w:rsidP="0005552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Apologies:</w:t>
      </w:r>
    </w:p>
    <w:p w14:paraId="5060E2CA" w14:textId="2BB95008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Noah</w:t>
      </w:r>
    </w:p>
    <w:p w14:paraId="7F401F84" w14:textId="46692534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Bethan</w:t>
      </w:r>
    </w:p>
    <w:p w14:paraId="2FE94643" w14:textId="4AC5052C" w:rsidR="00055524" w:rsidRDefault="00055524" w:rsidP="0005552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Rachel </w:t>
      </w:r>
    </w:p>
    <w:p w14:paraId="23393AE1" w14:textId="77777777" w:rsidR="00055524" w:rsidRDefault="00055524" w:rsidP="00055524">
      <w:pPr>
        <w:rPr>
          <w:rFonts w:ascii="Arial" w:hAnsi="Arial" w:cs="Arial"/>
          <w:bCs/>
          <w:sz w:val="28"/>
          <w:szCs w:val="28"/>
        </w:rPr>
      </w:pPr>
    </w:p>
    <w:p w14:paraId="6594889A" w14:textId="4F421033" w:rsidR="00055524" w:rsidRDefault="00055524" w:rsidP="0005552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Introductions/welcome new members/Ice Breaker Game (X1 truth/X1 lie).</w:t>
      </w:r>
    </w:p>
    <w:p w14:paraId="0E496500" w14:textId="77777777" w:rsidR="00055524" w:rsidRDefault="00055524" w:rsidP="00055524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Review minutes of last Meeting – </w:t>
      </w:r>
      <w:r>
        <w:rPr>
          <w:rFonts w:ascii="Arial" w:hAnsi="Arial" w:cs="Arial"/>
          <w:bCs/>
          <w:sz w:val="28"/>
          <w:szCs w:val="28"/>
        </w:rPr>
        <w:t>No changes to minutes</w:t>
      </w:r>
    </w:p>
    <w:p w14:paraId="30B45771" w14:textId="77777777" w:rsidR="00055524" w:rsidRPr="00B06314" w:rsidRDefault="00055524" w:rsidP="00055524">
      <w:pPr>
        <w:pStyle w:val="ListParagraph"/>
        <w:spacing w:line="480" w:lineRule="auto"/>
        <w:rPr>
          <w:rFonts w:ascii="Arial" w:hAnsi="Arial" w:cs="Arial"/>
          <w:bCs/>
          <w:sz w:val="28"/>
          <w:szCs w:val="28"/>
        </w:rPr>
      </w:pPr>
    </w:p>
    <w:p w14:paraId="118B447F" w14:textId="741D01E8" w:rsidR="00754D4B" w:rsidRPr="00B06314" w:rsidRDefault="00055524" w:rsidP="00055524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06314">
        <w:rPr>
          <w:rFonts w:ascii="Arial" w:hAnsi="Arial" w:cs="Arial"/>
          <w:sz w:val="28"/>
          <w:szCs w:val="28"/>
        </w:rPr>
        <w:t xml:space="preserve">Tom from Norfolk Autism Partnership Board – Tom introduced himself, and explained that the NAPB works with people who make big decisions, and is seeking the views of people with LD and ASD; to get the decision makers to do what we need them to do.  </w:t>
      </w:r>
    </w:p>
    <w:p w14:paraId="66060483" w14:textId="77777777" w:rsidR="00055524" w:rsidRPr="00B06314" w:rsidRDefault="00055524" w:rsidP="00055524">
      <w:pPr>
        <w:pStyle w:val="ListParagraph"/>
        <w:rPr>
          <w:rFonts w:ascii="Arial" w:hAnsi="Arial" w:cs="Arial"/>
          <w:sz w:val="28"/>
          <w:szCs w:val="28"/>
        </w:rPr>
      </w:pPr>
    </w:p>
    <w:p w14:paraId="17DF211D" w14:textId="2F10ADC0" w:rsidR="00055524" w:rsidRDefault="00055524" w:rsidP="00055524">
      <w:pPr>
        <w:rPr>
          <w:rFonts w:ascii="Arial" w:hAnsi="Arial" w:cs="Arial"/>
          <w:sz w:val="28"/>
          <w:szCs w:val="28"/>
        </w:rPr>
      </w:pPr>
      <w:r w:rsidRPr="00B06314">
        <w:rPr>
          <w:rFonts w:ascii="Arial" w:hAnsi="Arial" w:cs="Arial"/>
          <w:sz w:val="28"/>
          <w:szCs w:val="28"/>
        </w:rPr>
        <w:t>Tom said he would ask X3 questions to get feedback from the group</w:t>
      </w:r>
      <w:r w:rsidR="00D534F8">
        <w:rPr>
          <w:rFonts w:ascii="Arial" w:hAnsi="Arial" w:cs="Arial"/>
          <w:sz w:val="28"/>
          <w:szCs w:val="28"/>
        </w:rPr>
        <w:t>.</w:t>
      </w:r>
    </w:p>
    <w:p w14:paraId="209581C9" w14:textId="77777777" w:rsidR="003F1089" w:rsidRPr="00B06314" w:rsidRDefault="003F1089" w:rsidP="00055524">
      <w:pPr>
        <w:rPr>
          <w:rFonts w:ascii="Arial" w:hAnsi="Arial" w:cs="Arial"/>
          <w:sz w:val="28"/>
          <w:szCs w:val="28"/>
        </w:rPr>
      </w:pPr>
    </w:p>
    <w:p w14:paraId="623FC028" w14:textId="77777777" w:rsidR="00D534F8" w:rsidRDefault="00055524" w:rsidP="0005552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F1089">
        <w:rPr>
          <w:rFonts w:ascii="Arial" w:hAnsi="Arial" w:cs="Arial"/>
          <w:b/>
          <w:bCs/>
          <w:sz w:val="28"/>
          <w:szCs w:val="28"/>
          <w:u w:val="single"/>
        </w:rPr>
        <w:t>Theme:  Independence</w:t>
      </w:r>
    </w:p>
    <w:p w14:paraId="0A624256" w14:textId="42BBADA6" w:rsidR="003F1089" w:rsidRPr="00B06314" w:rsidRDefault="00B06314" w:rsidP="00055524">
      <w:pPr>
        <w:rPr>
          <w:rFonts w:ascii="Arial" w:hAnsi="Arial" w:cs="Arial"/>
          <w:sz w:val="28"/>
          <w:szCs w:val="28"/>
        </w:rPr>
      </w:pPr>
      <w:r w:rsidRPr="00B06314">
        <w:rPr>
          <w:rFonts w:ascii="Arial" w:hAnsi="Arial" w:cs="Arial"/>
          <w:b/>
          <w:bCs/>
          <w:sz w:val="28"/>
          <w:szCs w:val="28"/>
        </w:rPr>
        <w:t>Question 1.</w:t>
      </w:r>
      <w:r w:rsidRPr="00B06314">
        <w:rPr>
          <w:rFonts w:ascii="Arial" w:hAnsi="Arial" w:cs="Arial"/>
          <w:sz w:val="28"/>
          <w:szCs w:val="28"/>
        </w:rPr>
        <w:t xml:space="preserve">  What do you want to do by yourself (that you don’t want people to help you with)?</w:t>
      </w:r>
    </w:p>
    <w:p w14:paraId="2A624B49" w14:textId="074B80F4" w:rsidR="00B06314" w:rsidRPr="00B06314" w:rsidRDefault="00B06314" w:rsidP="00055524">
      <w:pPr>
        <w:rPr>
          <w:rFonts w:ascii="Arial" w:hAnsi="Arial" w:cs="Arial"/>
          <w:b/>
          <w:bCs/>
          <w:sz w:val="28"/>
          <w:szCs w:val="28"/>
        </w:rPr>
      </w:pPr>
      <w:r w:rsidRPr="00B06314">
        <w:rPr>
          <w:rFonts w:ascii="Arial" w:hAnsi="Arial" w:cs="Arial"/>
          <w:b/>
          <w:bCs/>
          <w:sz w:val="28"/>
          <w:szCs w:val="28"/>
        </w:rPr>
        <w:t>Responses:</w:t>
      </w:r>
    </w:p>
    <w:p w14:paraId="3D826761" w14:textId="57B0ACDE" w:rsidR="00B06314" w:rsidRPr="003E7E6F" w:rsidRDefault="00B06314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“Learn how to travel on a bus”</w:t>
      </w:r>
    </w:p>
    <w:p w14:paraId="2FE4AF8B" w14:textId="77777777" w:rsidR="003F1089" w:rsidRPr="003F1089" w:rsidRDefault="003F1089" w:rsidP="003F1089">
      <w:pPr>
        <w:pStyle w:val="ListParagraph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9A3B198" w14:textId="732F3ABD" w:rsidR="00B06314" w:rsidRDefault="00B06314" w:rsidP="003F1089">
      <w:pPr>
        <w:pStyle w:val="ListParagraph"/>
        <w:rPr>
          <w:rFonts w:ascii="Arial" w:hAnsi="Arial" w:cs="Arial"/>
          <w:sz w:val="28"/>
          <w:szCs w:val="28"/>
        </w:rPr>
      </w:pPr>
      <w:r w:rsidRPr="003F1089">
        <w:rPr>
          <w:rFonts w:ascii="Arial" w:hAnsi="Arial" w:cs="Arial"/>
          <w:sz w:val="28"/>
          <w:szCs w:val="28"/>
        </w:rPr>
        <w:t>Discussion took place about the availability of buses in more rural areas, for example limited services, and how these do not fit with daily commute to Special school,</w:t>
      </w:r>
      <w:r w:rsidR="001509AA" w:rsidRPr="003F1089">
        <w:rPr>
          <w:rFonts w:ascii="Arial" w:hAnsi="Arial" w:cs="Arial"/>
          <w:sz w:val="28"/>
          <w:szCs w:val="28"/>
        </w:rPr>
        <w:t xml:space="preserve"> and therefore have to rely on taxis,  and opportunities to access</w:t>
      </w:r>
      <w:r w:rsidRPr="003F1089">
        <w:rPr>
          <w:rFonts w:ascii="Arial" w:hAnsi="Arial" w:cs="Arial"/>
          <w:sz w:val="28"/>
          <w:szCs w:val="28"/>
        </w:rPr>
        <w:t xml:space="preserve"> independent travel training</w:t>
      </w:r>
      <w:r w:rsidR="001509AA" w:rsidRPr="003F1089">
        <w:rPr>
          <w:rFonts w:ascii="Arial" w:hAnsi="Arial" w:cs="Arial"/>
          <w:sz w:val="28"/>
          <w:szCs w:val="28"/>
        </w:rPr>
        <w:t xml:space="preserve"> and opportunities to practice these skills.</w:t>
      </w:r>
    </w:p>
    <w:p w14:paraId="75ED5D4B" w14:textId="77777777" w:rsidR="003F1089" w:rsidRPr="003F1089" w:rsidRDefault="003F1089" w:rsidP="003F1089">
      <w:pPr>
        <w:pStyle w:val="ListParagraph"/>
        <w:rPr>
          <w:rFonts w:ascii="Arial" w:hAnsi="Arial" w:cs="Arial"/>
          <w:sz w:val="28"/>
          <w:szCs w:val="28"/>
        </w:rPr>
      </w:pPr>
    </w:p>
    <w:p w14:paraId="66BCE713" w14:textId="282352D4" w:rsidR="00B06314" w:rsidRPr="003E7E6F" w:rsidRDefault="00B06314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“Job with the police”</w:t>
      </w:r>
    </w:p>
    <w:p w14:paraId="6E2D6362" w14:textId="5B991281" w:rsidR="00B06314" w:rsidRPr="003E7E6F" w:rsidRDefault="00B06314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“Go to nightclubs”</w:t>
      </w:r>
    </w:p>
    <w:p w14:paraId="1A67BD9D" w14:textId="595333D6" w:rsidR="00B06314" w:rsidRPr="003E7E6F" w:rsidRDefault="00B06314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“Go out with someone to the pub”</w:t>
      </w:r>
    </w:p>
    <w:p w14:paraId="67F872E1" w14:textId="40E5C251" w:rsidR="00B06314" w:rsidRPr="003E7E6F" w:rsidRDefault="00B06314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“Not to be scared to be independent”</w:t>
      </w:r>
    </w:p>
    <w:p w14:paraId="495C759E" w14:textId="447D6D81" w:rsidR="001509AA" w:rsidRPr="003E7E6F" w:rsidRDefault="001509AA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“Navigating  a city and transport, makes me more nervous through no fault of my own”</w:t>
      </w:r>
    </w:p>
    <w:p w14:paraId="1ADED771" w14:textId="6A0C99AF" w:rsidR="001509AA" w:rsidRPr="003E7E6F" w:rsidRDefault="001509AA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“Being independent gives people anxiety through no fault of their own; people tend to not admit stuff like that.”</w:t>
      </w:r>
    </w:p>
    <w:p w14:paraId="0070C890" w14:textId="43EE7390" w:rsidR="001509AA" w:rsidRPr="003E7E6F" w:rsidRDefault="001509AA" w:rsidP="003F1089">
      <w:pPr>
        <w:pStyle w:val="ListParagraph"/>
        <w:numPr>
          <w:ilvl w:val="0"/>
          <w:numId w:val="3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 xml:space="preserve">“ I want to do things on my own 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terms...</w:t>
      </w:r>
      <w:r w:rsidRPr="003E7E6F">
        <w:rPr>
          <w:rFonts w:ascii="Arial" w:hAnsi="Arial" w:cs="Arial"/>
          <w:i/>
          <w:iCs/>
          <w:sz w:val="28"/>
          <w:szCs w:val="28"/>
        </w:rPr>
        <w:t>which are enjoyable</w:t>
      </w:r>
      <w:r w:rsidR="00A72401" w:rsidRPr="003E7E6F">
        <w:rPr>
          <w:rFonts w:ascii="Arial" w:hAnsi="Arial" w:cs="Arial"/>
          <w:i/>
          <w:iCs/>
          <w:sz w:val="28"/>
          <w:szCs w:val="28"/>
        </w:rPr>
        <w:t>, for example go to the shop without relying on other people, being comfortable by myself.”</w:t>
      </w:r>
    </w:p>
    <w:p w14:paraId="3DA0E89D" w14:textId="61089ED5" w:rsidR="00A72401" w:rsidRPr="003E7E6F" w:rsidRDefault="00A72401" w:rsidP="00055524">
      <w:pPr>
        <w:rPr>
          <w:rFonts w:ascii="Arial" w:hAnsi="Arial" w:cs="Arial"/>
          <w:sz w:val="28"/>
          <w:szCs w:val="28"/>
        </w:rPr>
      </w:pPr>
    </w:p>
    <w:p w14:paraId="58E7C127" w14:textId="3501A175" w:rsidR="00A72401" w:rsidRDefault="00A72401" w:rsidP="00055524">
      <w:pPr>
        <w:rPr>
          <w:rFonts w:ascii="Arial" w:hAnsi="Arial" w:cs="Arial"/>
          <w:sz w:val="28"/>
          <w:szCs w:val="28"/>
        </w:rPr>
      </w:pPr>
    </w:p>
    <w:p w14:paraId="1A9BCB6A" w14:textId="77777777" w:rsidR="00D534F8" w:rsidRPr="003E7E6F" w:rsidRDefault="00D534F8" w:rsidP="00055524">
      <w:pPr>
        <w:rPr>
          <w:rFonts w:ascii="Arial" w:hAnsi="Arial" w:cs="Arial"/>
          <w:sz w:val="28"/>
          <w:szCs w:val="28"/>
        </w:rPr>
      </w:pPr>
    </w:p>
    <w:p w14:paraId="22C23C61" w14:textId="009B23C9" w:rsidR="00A72401" w:rsidRPr="003F1089" w:rsidRDefault="00A72401" w:rsidP="0005552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3F1089">
        <w:rPr>
          <w:rFonts w:ascii="Arial" w:hAnsi="Arial" w:cs="Arial"/>
          <w:b/>
          <w:bCs/>
          <w:sz w:val="28"/>
          <w:szCs w:val="28"/>
          <w:u w:val="single"/>
        </w:rPr>
        <w:t xml:space="preserve">Theme:  Relationships </w:t>
      </w:r>
    </w:p>
    <w:p w14:paraId="41FA11F9" w14:textId="460B760A" w:rsidR="00A72401" w:rsidRPr="00D534F8" w:rsidRDefault="00A72401" w:rsidP="00055524">
      <w:pPr>
        <w:rPr>
          <w:rFonts w:ascii="Arial" w:hAnsi="Arial" w:cs="Arial"/>
          <w:b/>
          <w:bCs/>
          <w:sz w:val="28"/>
          <w:szCs w:val="28"/>
        </w:rPr>
      </w:pPr>
      <w:r w:rsidRPr="00A72401">
        <w:rPr>
          <w:rFonts w:ascii="Arial" w:hAnsi="Arial" w:cs="Arial"/>
          <w:b/>
          <w:bCs/>
          <w:sz w:val="28"/>
          <w:szCs w:val="28"/>
        </w:rPr>
        <w:t>Questio</w:t>
      </w:r>
      <w:r w:rsidR="0026402F">
        <w:rPr>
          <w:rFonts w:ascii="Arial" w:hAnsi="Arial" w:cs="Arial"/>
          <w:b/>
          <w:bCs/>
          <w:sz w:val="28"/>
          <w:szCs w:val="28"/>
        </w:rPr>
        <w:t>n 2</w:t>
      </w:r>
      <w:r w:rsidRPr="00A72401">
        <w:rPr>
          <w:rFonts w:ascii="Arial" w:hAnsi="Arial" w:cs="Arial"/>
          <w:b/>
          <w:bCs/>
          <w:sz w:val="28"/>
          <w:szCs w:val="28"/>
        </w:rPr>
        <w:t xml:space="preserve"> </w:t>
      </w:r>
      <w:r w:rsidR="0026402F">
        <w:rPr>
          <w:rFonts w:ascii="Arial" w:hAnsi="Arial" w:cs="Arial"/>
          <w:b/>
          <w:bCs/>
          <w:sz w:val="28"/>
          <w:szCs w:val="28"/>
        </w:rPr>
        <w:t>:  M</w:t>
      </w:r>
      <w:r w:rsidR="0026402F" w:rsidRPr="00A72401">
        <w:rPr>
          <w:rFonts w:ascii="Arial" w:hAnsi="Arial" w:cs="Arial"/>
          <w:b/>
          <w:bCs/>
          <w:sz w:val="28"/>
          <w:szCs w:val="28"/>
        </w:rPr>
        <w:t>aking friends/</w:t>
      </w:r>
      <w:r w:rsidR="00923FB4" w:rsidRPr="00A72401">
        <w:rPr>
          <w:rFonts w:ascii="Arial" w:hAnsi="Arial" w:cs="Arial"/>
          <w:b/>
          <w:bCs/>
          <w:sz w:val="28"/>
          <w:szCs w:val="28"/>
        </w:rPr>
        <w:t>girlfriends</w:t>
      </w:r>
      <w:r w:rsidR="0026402F" w:rsidRPr="00A72401">
        <w:rPr>
          <w:rFonts w:ascii="Arial" w:hAnsi="Arial" w:cs="Arial"/>
          <w:b/>
          <w:bCs/>
          <w:sz w:val="28"/>
          <w:szCs w:val="28"/>
        </w:rPr>
        <w:t xml:space="preserve"> &amp; </w:t>
      </w:r>
      <w:r w:rsidR="00923FB4" w:rsidRPr="00A72401">
        <w:rPr>
          <w:rFonts w:ascii="Arial" w:hAnsi="Arial" w:cs="Arial"/>
          <w:b/>
          <w:bCs/>
          <w:sz w:val="28"/>
          <w:szCs w:val="28"/>
        </w:rPr>
        <w:t>boyfriends</w:t>
      </w:r>
      <w:r w:rsidR="0026402F" w:rsidRPr="00A72401">
        <w:rPr>
          <w:rFonts w:ascii="Arial" w:hAnsi="Arial" w:cs="Arial"/>
          <w:b/>
          <w:bCs/>
          <w:sz w:val="28"/>
          <w:szCs w:val="28"/>
        </w:rPr>
        <w:t>, meeting people and feeling safe.</w:t>
      </w:r>
    </w:p>
    <w:p w14:paraId="539AE69A" w14:textId="12362003" w:rsidR="00A72401" w:rsidRPr="003E7E6F" w:rsidRDefault="00A72401" w:rsidP="003F108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“I have seizures…I need someone there .”</w:t>
      </w:r>
    </w:p>
    <w:p w14:paraId="6AAC9355" w14:textId="4D07FD62" w:rsidR="00A72401" w:rsidRPr="003E7E6F" w:rsidRDefault="00A72401" w:rsidP="003F1089">
      <w:pPr>
        <w:pStyle w:val="ListParagraph"/>
        <w:numPr>
          <w:ilvl w:val="0"/>
          <w:numId w:val="4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 xml:space="preserve">“Gig buddy – someone to go with to gigs, someone of my own age/not mum and Dad” (on his terms, not the 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buddies</w:t>
      </w:r>
      <w:r w:rsidRPr="003E7E6F">
        <w:rPr>
          <w:rFonts w:ascii="Arial" w:hAnsi="Arial" w:cs="Arial"/>
          <w:i/>
          <w:iCs/>
          <w:sz w:val="28"/>
          <w:szCs w:val="28"/>
        </w:rPr>
        <w:t>)</w:t>
      </w:r>
    </w:p>
    <w:p w14:paraId="0691D10F" w14:textId="230DEDCA" w:rsidR="00A72401" w:rsidRPr="003E7E6F" w:rsidRDefault="00A72401" w:rsidP="00055524">
      <w:pPr>
        <w:rPr>
          <w:rFonts w:ascii="Arial" w:hAnsi="Arial" w:cs="Arial"/>
          <w:sz w:val="28"/>
          <w:szCs w:val="28"/>
        </w:rPr>
      </w:pPr>
    </w:p>
    <w:p w14:paraId="686820D8" w14:textId="7876D734" w:rsidR="00A72401" w:rsidRPr="004127EA" w:rsidRDefault="00A72401" w:rsidP="0005552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4127EA">
        <w:rPr>
          <w:rFonts w:ascii="Arial" w:hAnsi="Arial" w:cs="Arial"/>
          <w:b/>
          <w:bCs/>
          <w:sz w:val="28"/>
          <w:szCs w:val="28"/>
          <w:u w:val="single"/>
        </w:rPr>
        <w:t>Theme: The Future</w:t>
      </w:r>
    </w:p>
    <w:p w14:paraId="513B885D" w14:textId="65D7670A" w:rsidR="0026402F" w:rsidRPr="0026402F" w:rsidRDefault="00A72401" w:rsidP="00055524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26402F">
        <w:rPr>
          <w:rFonts w:ascii="Arial" w:hAnsi="Arial" w:cs="Arial"/>
          <w:b/>
          <w:bCs/>
          <w:i/>
          <w:iCs/>
          <w:sz w:val="28"/>
          <w:szCs w:val="28"/>
        </w:rPr>
        <w:t>Question 3:  What do you want to do when you are older? (For example, job, life, what would make it better?)</w:t>
      </w:r>
    </w:p>
    <w:p w14:paraId="4ACD683C" w14:textId="3BE47A7E" w:rsidR="0026402F" w:rsidRPr="003E7E6F" w:rsidRDefault="0026402F" w:rsidP="00055524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“A train driver – you need to be on the ball.”</w:t>
      </w:r>
    </w:p>
    <w:p w14:paraId="473C0898" w14:textId="77777777" w:rsidR="004127EA" w:rsidRPr="003E7E6F" w:rsidRDefault="004127EA" w:rsidP="004127EA">
      <w:pPr>
        <w:pStyle w:val="ListParagraph"/>
        <w:rPr>
          <w:rFonts w:ascii="Arial" w:hAnsi="Arial" w:cs="Arial"/>
          <w:i/>
          <w:iCs/>
          <w:sz w:val="28"/>
          <w:szCs w:val="28"/>
        </w:rPr>
      </w:pPr>
    </w:p>
    <w:p w14:paraId="4B44573D" w14:textId="77777777" w:rsidR="004127EA" w:rsidRPr="003E7E6F" w:rsidRDefault="0026402F" w:rsidP="004127E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 xml:space="preserve">“Police” </w:t>
      </w:r>
    </w:p>
    <w:p w14:paraId="69F20261" w14:textId="29B20FB0" w:rsidR="00D534F8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  <w:r w:rsidRPr="003E7E6F">
        <w:rPr>
          <w:rFonts w:ascii="Arial" w:hAnsi="Arial" w:cs="Arial"/>
          <w:sz w:val="28"/>
          <w:szCs w:val="28"/>
        </w:rPr>
        <w:t>I</w:t>
      </w:r>
      <w:r w:rsidR="0026402F" w:rsidRPr="003E7E6F">
        <w:rPr>
          <w:rFonts w:ascii="Arial" w:hAnsi="Arial" w:cs="Arial"/>
          <w:sz w:val="28"/>
          <w:szCs w:val="28"/>
        </w:rPr>
        <w:t>nformation</w:t>
      </w:r>
      <w:r w:rsidRPr="003E7E6F">
        <w:rPr>
          <w:rFonts w:ascii="Arial" w:hAnsi="Arial" w:cs="Arial"/>
          <w:sz w:val="28"/>
          <w:szCs w:val="28"/>
        </w:rPr>
        <w:t xml:space="preserve"> was </w:t>
      </w:r>
      <w:r w:rsidR="0026402F" w:rsidRPr="003E7E6F">
        <w:rPr>
          <w:rFonts w:ascii="Arial" w:hAnsi="Arial" w:cs="Arial"/>
          <w:sz w:val="28"/>
          <w:szCs w:val="28"/>
        </w:rPr>
        <w:t xml:space="preserve"> shared by a member</w:t>
      </w:r>
      <w:r w:rsidRPr="003E7E6F">
        <w:rPr>
          <w:rFonts w:ascii="Arial" w:hAnsi="Arial" w:cs="Arial"/>
          <w:sz w:val="28"/>
          <w:szCs w:val="28"/>
        </w:rPr>
        <w:t xml:space="preserve"> of the group</w:t>
      </w:r>
      <w:r w:rsidR="0026402F" w:rsidRPr="003E7E6F">
        <w:rPr>
          <w:rFonts w:ascii="Arial" w:hAnsi="Arial" w:cs="Arial"/>
          <w:sz w:val="28"/>
          <w:szCs w:val="28"/>
        </w:rPr>
        <w:t xml:space="preserve"> - they recently attended a Neuro-divers</w:t>
      </w:r>
      <w:r w:rsidR="00D534F8">
        <w:rPr>
          <w:rFonts w:ascii="Arial" w:hAnsi="Arial" w:cs="Arial"/>
          <w:sz w:val="28"/>
          <w:szCs w:val="28"/>
        </w:rPr>
        <w:t>ity</w:t>
      </w:r>
      <w:r w:rsidR="0026402F" w:rsidRPr="003E7E6F">
        <w:rPr>
          <w:rFonts w:ascii="Arial" w:hAnsi="Arial" w:cs="Arial"/>
          <w:sz w:val="28"/>
          <w:szCs w:val="28"/>
        </w:rPr>
        <w:t xml:space="preserve"> &amp; Disability Open Evening with the Police – where learnt that there are lots of jobs within the police force, as the service wants to actively recruit people with disabilities, and advised on reasonable adjustments they can make</w:t>
      </w:r>
      <w:r w:rsidR="00D534F8">
        <w:rPr>
          <w:rFonts w:ascii="Arial" w:hAnsi="Arial" w:cs="Arial"/>
          <w:sz w:val="28"/>
          <w:szCs w:val="28"/>
        </w:rPr>
        <w:t>.</w:t>
      </w:r>
      <w:r w:rsidR="0026402F" w:rsidRPr="003E7E6F">
        <w:rPr>
          <w:rFonts w:ascii="Arial" w:hAnsi="Arial" w:cs="Arial"/>
          <w:sz w:val="28"/>
          <w:szCs w:val="28"/>
        </w:rPr>
        <w:t xml:space="preserve"> </w:t>
      </w:r>
    </w:p>
    <w:p w14:paraId="633CD45C" w14:textId="77777777" w:rsidR="00D534F8" w:rsidRDefault="00D534F8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0477F24D" w14:textId="0D696BE7" w:rsidR="00D534F8" w:rsidRDefault="00014F1D" w:rsidP="004127EA">
      <w:pPr>
        <w:pStyle w:val="ListParagraph"/>
        <w:rPr>
          <w:rFonts w:ascii="Arial" w:hAnsi="Arial" w:cs="Arial"/>
          <w:sz w:val="28"/>
          <w:szCs w:val="28"/>
        </w:rPr>
      </w:pPr>
      <w:hyperlink r:id="rId8" w:history="1">
        <w:r w:rsidR="00D534F8" w:rsidRPr="00EC7FC4">
          <w:rPr>
            <w:rStyle w:val="Hyperlink"/>
            <w:rFonts w:ascii="Arial" w:hAnsi="Arial" w:cs="Arial"/>
            <w:sz w:val="28"/>
            <w:szCs w:val="28"/>
          </w:rPr>
          <w:t>https://www.eventbrite.co.uk/e/make-your-difference-neurodiversity-disability-police-careers-event-tickets-131916494787</w:t>
        </w:r>
      </w:hyperlink>
    </w:p>
    <w:p w14:paraId="20405FC8" w14:textId="7C95FEAA" w:rsidR="0026402F" w:rsidRPr="003E7E6F" w:rsidRDefault="0026402F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0D5148C7" w14:textId="1FFDA004" w:rsidR="0026402F" w:rsidRPr="003E7E6F" w:rsidRDefault="0026402F" w:rsidP="004127E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proofErr w:type="gramStart"/>
      <w:r w:rsidRPr="003E7E6F">
        <w:rPr>
          <w:rFonts w:ascii="Arial" w:hAnsi="Arial" w:cs="Arial"/>
          <w:i/>
          <w:iCs/>
          <w:sz w:val="28"/>
          <w:szCs w:val="28"/>
        </w:rPr>
        <w:t>“ My</w:t>
      </w:r>
      <w:proofErr w:type="gramEnd"/>
      <w:r w:rsidRPr="003E7E6F">
        <w:rPr>
          <w:rFonts w:ascii="Arial" w:hAnsi="Arial" w:cs="Arial"/>
          <w:i/>
          <w:iCs/>
          <w:sz w:val="28"/>
          <w:szCs w:val="28"/>
        </w:rPr>
        <w:t xml:space="preserve"> plan is to be an Anthropologist; to learn about 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people. I</w:t>
      </w:r>
      <w:r w:rsidRPr="003E7E6F">
        <w:rPr>
          <w:rFonts w:ascii="Arial" w:hAnsi="Arial" w:cs="Arial"/>
          <w:i/>
          <w:iCs/>
          <w:sz w:val="28"/>
          <w:szCs w:val="28"/>
        </w:rPr>
        <w:t xml:space="preserve"> am going to study Sociology at University.  I want to study society and explore new 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cultures. Write</w:t>
      </w:r>
      <w:r w:rsidRPr="003E7E6F">
        <w:rPr>
          <w:rFonts w:ascii="Arial" w:hAnsi="Arial" w:cs="Arial"/>
          <w:i/>
          <w:iCs/>
          <w:sz w:val="28"/>
          <w:szCs w:val="28"/>
        </w:rPr>
        <w:t xml:space="preserve"> reports…provide 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consensus</w:t>
      </w:r>
      <w:r w:rsidRPr="003E7E6F">
        <w:rPr>
          <w:rFonts w:ascii="Arial" w:hAnsi="Arial" w:cs="Arial"/>
          <w:i/>
          <w:iCs/>
          <w:sz w:val="28"/>
          <w:szCs w:val="28"/>
        </w:rPr>
        <w:t xml:space="preserve"> and advice…to address what needs to change…not just issues around disabilities, but also racial awareness, poverty….”</w:t>
      </w:r>
    </w:p>
    <w:p w14:paraId="5533482E" w14:textId="77777777" w:rsidR="00A72401" w:rsidRPr="003E7E6F" w:rsidRDefault="00A72401" w:rsidP="00055524">
      <w:pPr>
        <w:rPr>
          <w:rFonts w:ascii="Arial" w:hAnsi="Arial" w:cs="Arial"/>
          <w:i/>
          <w:iCs/>
          <w:sz w:val="28"/>
          <w:szCs w:val="28"/>
        </w:rPr>
      </w:pPr>
    </w:p>
    <w:p w14:paraId="41ABA67D" w14:textId="6D45EBA0" w:rsidR="001509AA" w:rsidRPr="003E7E6F" w:rsidRDefault="0026402F" w:rsidP="004127E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 xml:space="preserve">“ I am housebound…I want to create things to make people </w:t>
      </w:r>
      <w:r w:rsidR="00CD6DD1" w:rsidRPr="003E7E6F">
        <w:rPr>
          <w:rFonts w:ascii="Arial" w:hAnsi="Arial" w:cs="Arial"/>
          <w:i/>
          <w:iCs/>
          <w:sz w:val="28"/>
          <w:szCs w:val="28"/>
        </w:rPr>
        <w:t>happy…finding purpose and happiness…freedom and to access education.”</w:t>
      </w:r>
    </w:p>
    <w:p w14:paraId="2E6D4ED7" w14:textId="32764F5F" w:rsidR="00CD6DD1" w:rsidRPr="003E7E6F" w:rsidRDefault="00CD6DD1" w:rsidP="00055524">
      <w:pPr>
        <w:rPr>
          <w:rFonts w:ascii="Arial" w:hAnsi="Arial" w:cs="Arial"/>
          <w:i/>
          <w:iCs/>
          <w:sz w:val="28"/>
          <w:szCs w:val="28"/>
        </w:rPr>
      </w:pPr>
    </w:p>
    <w:p w14:paraId="7FCFAB00" w14:textId="1BB8F3C8" w:rsidR="00CD6DD1" w:rsidRPr="003E7E6F" w:rsidRDefault="00CD6DD1" w:rsidP="004127E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>“Normal people want us to fit their box.”</w:t>
      </w:r>
    </w:p>
    <w:p w14:paraId="708C3969" w14:textId="77777777" w:rsidR="003E7E6F" w:rsidRPr="003E7E6F" w:rsidRDefault="003E7E6F" w:rsidP="003E7E6F">
      <w:pPr>
        <w:pStyle w:val="ListParagraph"/>
        <w:rPr>
          <w:rFonts w:ascii="Arial" w:hAnsi="Arial" w:cs="Arial"/>
          <w:i/>
          <w:iCs/>
          <w:sz w:val="28"/>
          <w:szCs w:val="28"/>
        </w:rPr>
      </w:pPr>
    </w:p>
    <w:p w14:paraId="235DD1C0" w14:textId="0E3E06C2" w:rsidR="003E7E6F" w:rsidRDefault="0078516B" w:rsidP="003E7E6F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“</w:t>
      </w:r>
      <w:r w:rsidR="003E7E6F" w:rsidRPr="003E7E6F">
        <w:rPr>
          <w:rFonts w:ascii="Arial" w:hAnsi="Arial" w:cs="Arial"/>
          <w:i/>
          <w:iCs/>
          <w:sz w:val="28"/>
          <w:szCs w:val="28"/>
        </w:rPr>
        <w:t>I want to be able to drive”</w:t>
      </w:r>
    </w:p>
    <w:p w14:paraId="6364EB60" w14:textId="77777777" w:rsidR="003E7E6F" w:rsidRPr="003E7E6F" w:rsidRDefault="003E7E6F" w:rsidP="003E7E6F">
      <w:pPr>
        <w:pStyle w:val="ListParagraph"/>
        <w:rPr>
          <w:rFonts w:ascii="Arial" w:hAnsi="Arial" w:cs="Arial"/>
          <w:i/>
          <w:iCs/>
          <w:sz w:val="28"/>
          <w:szCs w:val="28"/>
        </w:rPr>
      </w:pPr>
    </w:p>
    <w:p w14:paraId="6BB6EB11" w14:textId="77777777" w:rsidR="003E7E6F" w:rsidRPr="003E7E6F" w:rsidRDefault="003E7E6F" w:rsidP="003E7E6F">
      <w:pPr>
        <w:pStyle w:val="ListParagraph"/>
        <w:rPr>
          <w:rFonts w:ascii="Arial" w:hAnsi="Arial" w:cs="Arial"/>
          <w:i/>
          <w:iCs/>
          <w:sz w:val="28"/>
          <w:szCs w:val="28"/>
        </w:rPr>
      </w:pPr>
    </w:p>
    <w:p w14:paraId="79F988C9" w14:textId="2DE67E49" w:rsidR="00CD6DD1" w:rsidRDefault="00CD6DD1" w:rsidP="004127E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 xml:space="preserve">“I want my blue badge 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back. They</w:t>
      </w:r>
      <w:r w:rsidRPr="003E7E6F">
        <w:rPr>
          <w:rFonts w:ascii="Arial" w:hAnsi="Arial" w:cs="Arial"/>
          <w:i/>
          <w:iCs/>
          <w:sz w:val="28"/>
          <w:szCs w:val="28"/>
        </w:rPr>
        <w:t xml:space="preserve"> have taken it away…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it’s</w:t>
      </w:r>
      <w:r w:rsidRPr="003E7E6F">
        <w:rPr>
          <w:rFonts w:ascii="Arial" w:hAnsi="Arial" w:cs="Arial"/>
          <w:i/>
          <w:iCs/>
          <w:sz w:val="28"/>
          <w:szCs w:val="28"/>
        </w:rPr>
        <w:t xml:space="preserve"> not fair.”</w:t>
      </w:r>
    </w:p>
    <w:p w14:paraId="7E8780B2" w14:textId="1E82CD82" w:rsidR="00D534F8" w:rsidRDefault="00D534F8" w:rsidP="00D534F8">
      <w:pPr>
        <w:rPr>
          <w:rFonts w:ascii="Arial" w:hAnsi="Arial" w:cs="Arial"/>
          <w:sz w:val="28"/>
          <w:szCs w:val="28"/>
        </w:rPr>
      </w:pPr>
      <w:r w:rsidRPr="00D534F8">
        <w:rPr>
          <w:rFonts w:ascii="Arial" w:hAnsi="Arial" w:cs="Arial"/>
          <w:sz w:val="28"/>
          <w:szCs w:val="28"/>
        </w:rPr>
        <w:t>There was a discussion around the impact of when a blue badge is withdrawn, and often in conjunction with transition from receiving Disability Living Allowance (DLA), to Personal Independence Payments (PIP), once a young person reaches their 16</w:t>
      </w:r>
      <w:r w:rsidRPr="00D534F8">
        <w:rPr>
          <w:rFonts w:ascii="Arial" w:hAnsi="Arial" w:cs="Arial"/>
          <w:sz w:val="28"/>
          <w:szCs w:val="28"/>
          <w:vertAlign w:val="superscript"/>
        </w:rPr>
        <w:t>th</w:t>
      </w:r>
      <w:r w:rsidRPr="00D534F8">
        <w:rPr>
          <w:rFonts w:ascii="Arial" w:hAnsi="Arial" w:cs="Arial"/>
          <w:sz w:val="28"/>
          <w:szCs w:val="28"/>
        </w:rPr>
        <w:t xml:space="preserve"> birthday, and the damaging impact of this.</w:t>
      </w:r>
    </w:p>
    <w:p w14:paraId="7BA646D3" w14:textId="77777777" w:rsidR="009A2561" w:rsidRDefault="009A2561" w:rsidP="00D53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Info:  </w:t>
      </w:r>
    </w:p>
    <w:p w14:paraId="1B12ADD9" w14:textId="1B285680" w:rsidR="00D534F8" w:rsidRDefault="00014F1D" w:rsidP="00D534F8">
      <w:pPr>
        <w:rPr>
          <w:rFonts w:ascii="Arial" w:hAnsi="Arial" w:cs="Arial"/>
          <w:sz w:val="28"/>
          <w:szCs w:val="28"/>
        </w:rPr>
      </w:pPr>
      <w:hyperlink r:id="rId9" w:history="1">
        <w:r w:rsidR="009A2561" w:rsidRPr="00EC7FC4">
          <w:rPr>
            <w:rStyle w:val="Hyperlink"/>
            <w:rFonts w:ascii="Arial" w:hAnsi="Arial" w:cs="Arial"/>
            <w:sz w:val="28"/>
            <w:szCs w:val="28"/>
          </w:rPr>
          <w:t>https://www.norfolk.gov.uk/care-support-and-health/support-for-living-independently/travel-and-transport/information-for-blue-badge-holders</w:t>
        </w:r>
      </w:hyperlink>
    </w:p>
    <w:p w14:paraId="758B28E4" w14:textId="228150A7" w:rsidR="009A2561" w:rsidRDefault="009A2561" w:rsidP="00D534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to apply:</w:t>
      </w:r>
    </w:p>
    <w:p w14:paraId="01E2D4FA" w14:textId="662BD0BE" w:rsidR="00D534F8" w:rsidRDefault="00014F1D" w:rsidP="00D534F8">
      <w:pPr>
        <w:rPr>
          <w:rFonts w:ascii="Arial" w:hAnsi="Arial" w:cs="Arial"/>
          <w:sz w:val="28"/>
          <w:szCs w:val="28"/>
        </w:rPr>
      </w:pPr>
      <w:hyperlink r:id="rId10" w:history="1">
        <w:r w:rsidR="009A2561" w:rsidRPr="00EC7FC4">
          <w:rPr>
            <w:rStyle w:val="Hyperlink"/>
            <w:rFonts w:ascii="Arial" w:hAnsi="Arial" w:cs="Arial"/>
            <w:sz w:val="28"/>
            <w:szCs w:val="28"/>
          </w:rPr>
          <w:t>https://www.norfolk.gov.uk/care-support-and-health/support-for-living-independently/travel-and-transport/blue-badges</w:t>
        </w:r>
      </w:hyperlink>
    </w:p>
    <w:p w14:paraId="64DF852B" w14:textId="6E04AE37" w:rsidR="00D972F8" w:rsidRPr="003E7E6F" w:rsidRDefault="00D972F8" w:rsidP="00055524">
      <w:pPr>
        <w:rPr>
          <w:rFonts w:ascii="Arial" w:hAnsi="Arial" w:cs="Arial"/>
          <w:i/>
          <w:iCs/>
          <w:sz w:val="28"/>
          <w:szCs w:val="28"/>
        </w:rPr>
      </w:pPr>
    </w:p>
    <w:p w14:paraId="449C6DE4" w14:textId="4F1256EE" w:rsidR="00D972F8" w:rsidRPr="003E7E6F" w:rsidRDefault="00D972F8" w:rsidP="004127EA">
      <w:pPr>
        <w:pStyle w:val="ListParagraph"/>
        <w:numPr>
          <w:ilvl w:val="0"/>
          <w:numId w:val="5"/>
        </w:numPr>
        <w:rPr>
          <w:rFonts w:ascii="Arial" w:hAnsi="Arial" w:cs="Arial"/>
          <w:i/>
          <w:iCs/>
          <w:sz w:val="28"/>
          <w:szCs w:val="28"/>
        </w:rPr>
      </w:pPr>
      <w:r w:rsidRPr="003E7E6F">
        <w:rPr>
          <w:rFonts w:ascii="Arial" w:hAnsi="Arial" w:cs="Arial"/>
          <w:i/>
          <w:iCs/>
          <w:sz w:val="28"/>
          <w:szCs w:val="28"/>
        </w:rPr>
        <w:t xml:space="preserve">“From 0 – 15 I had a normal future planned, a partner, a job, a house,  I was then diagnosed with ASD, nothing had actually changed but the label of disability changed </w:t>
      </w:r>
      <w:r w:rsidR="00923FB4" w:rsidRPr="003E7E6F">
        <w:rPr>
          <w:rFonts w:ascii="Arial" w:hAnsi="Arial" w:cs="Arial"/>
          <w:i/>
          <w:iCs/>
          <w:sz w:val="28"/>
          <w:szCs w:val="28"/>
        </w:rPr>
        <w:t>everything. People</w:t>
      </w:r>
      <w:r w:rsidRPr="003E7E6F">
        <w:rPr>
          <w:rFonts w:ascii="Arial" w:hAnsi="Arial" w:cs="Arial"/>
          <w:i/>
          <w:iCs/>
          <w:sz w:val="28"/>
          <w:szCs w:val="28"/>
        </w:rPr>
        <w:t xml:space="preserve"> judge you, and its about what you cannot do…”</w:t>
      </w:r>
    </w:p>
    <w:p w14:paraId="495C2E39" w14:textId="70661479" w:rsidR="00D972F8" w:rsidRPr="003E7E6F" w:rsidRDefault="00D972F8" w:rsidP="00055524">
      <w:pPr>
        <w:rPr>
          <w:rFonts w:ascii="Arial" w:hAnsi="Arial" w:cs="Arial"/>
          <w:sz w:val="28"/>
          <w:szCs w:val="28"/>
        </w:rPr>
      </w:pPr>
    </w:p>
    <w:p w14:paraId="172C6902" w14:textId="39D2D6A1" w:rsidR="00D972F8" w:rsidRPr="003F1089" w:rsidRDefault="00D972F8" w:rsidP="00055524">
      <w:pPr>
        <w:rPr>
          <w:rFonts w:ascii="Arial" w:hAnsi="Arial" w:cs="Arial"/>
          <w:sz w:val="28"/>
          <w:szCs w:val="28"/>
        </w:rPr>
      </w:pPr>
      <w:r w:rsidRPr="003F1089">
        <w:rPr>
          <w:rFonts w:ascii="Arial" w:hAnsi="Arial" w:cs="Arial"/>
          <w:sz w:val="28"/>
          <w:szCs w:val="28"/>
        </w:rPr>
        <w:t xml:space="preserve">Tom acknowledged this as the “labelling effect” and said that </w:t>
      </w:r>
      <w:r w:rsidR="004127EA">
        <w:rPr>
          <w:rFonts w:ascii="Arial" w:hAnsi="Arial" w:cs="Arial"/>
          <w:sz w:val="28"/>
          <w:szCs w:val="28"/>
        </w:rPr>
        <w:t>can have all those things</w:t>
      </w:r>
      <w:r w:rsidR="003E7E6F">
        <w:rPr>
          <w:rFonts w:ascii="Arial" w:hAnsi="Arial" w:cs="Arial"/>
          <w:sz w:val="28"/>
          <w:szCs w:val="28"/>
        </w:rPr>
        <w:t xml:space="preserve"> and achieve!!</w:t>
      </w:r>
    </w:p>
    <w:p w14:paraId="56688957" w14:textId="706872CB" w:rsidR="00D972F8" w:rsidRDefault="00D972F8" w:rsidP="00055524">
      <w:pPr>
        <w:rPr>
          <w:rFonts w:ascii="Arial" w:hAnsi="Arial" w:cs="Arial"/>
          <w:sz w:val="28"/>
          <w:szCs w:val="28"/>
        </w:rPr>
      </w:pPr>
    </w:p>
    <w:p w14:paraId="7208BDD2" w14:textId="4C78F70B" w:rsidR="004127EA" w:rsidRPr="004127EA" w:rsidRDefault="004127EA" w:rsidP="00055524">
      <w:pPr>
        <w:rPr>
          <w:rFonts w:ascii="Arial" w:hAnsi="Arial" w:cs="Arial"/>
          <w:b/>
          <w:bCs/>
          <w:sz w:val="28"/>
          <w:szCs w:val="28"/>
        </w:rPr>
      </w:pPr>
      <w:r w:rsidRPr="004127EA">
        <w:rPr>
          <w:rFonts w:ascii="Arial" w:hAnsi="Arial" w:cs="Arial"/>
          <w:b/>
          <w:bCs/>
          <w:sz w:val="28"/>
          <w:szCs w:val="28"/>
        </w:rPr>
        <w:t>For Information:</w:t>
      </w:r>
    </w:p>
    <w:p w14:paraId="0A4A0E3E" w14:textId="01A6AC5E" w:rsidR="00D972F8" w:rsidRPr="003F1089" w:rsidRDefault="00D972F8" w:rsidP="00055524">
      <w:pPr>
        <w:rPr>
          <w:rFonts w:ascii="Arial" w:hAnsi="Arial" w:cs="Arial"/>
          <w:b/>
          <w:bCs/>
          <w:sz w:val="28"/>
          <w:szCs w:val="28"/>
        </w:rPr>
      </w:pPr>
      <w:r w:rsidRPr="003F1089">
        <w:rPr>
          <w:rFonts w:ascii="Arial" w:hAnsi="Arial" w:cs="Arial"/>
          <w:b/>
          <w:bCs/>
          <w:sz w:val="28"/>
          <w:szCs w:val="28"/>
        </w:rPr>
        <w:t>The labelling effect</w:t>
      </w:r>
      <w:r w:rsidR="003F1089" w:rsidRPr="003F1089">
        <w:rPr>
          <w:rFonts w:ascii="Arial" w:hAnsi="Arial" w:cs="Arial"/>
          <w:b/>
          <w:bCs/>
          <w:sz w:val="28"/>
          <w:szCs w:val="28"/>
        </w:rPr>
        <w:t xml:space="preserve"> - </w:t>
      </w:r>
      <w:r w:rsidRPr="003F1089">
        <w:rPr>
          <w:rFonts w:ascii="Arial" w:hAnsi="Arial" w:cs="Arial"/>
          <w:b/>
          <w:bCs/>
          <w:sz w:val="28"/>
          <w:szCs w:val="28"/>
        </w:rPr>
        <w:t xml:space="preserve"> Definition:</w:t>
      </w:r>
    </w:p>
    <w:p w14:paraId="6DE39C18" w14:textId="254DC72D" w:rsidR="003F1089" w:rsidRPr="003F1089" w:rsidRDefault="003F1089" w:rsidP="00055524">
      <w:pPr>
        <w:rPr>
          <w:rFonts w:ascii="Arial" w:hAnsi="Arial" w:cs="Arial"/>
          <w:sz w:val="28"/>
          <w:szCs w:val="28"/>
        </w:rPr>
      </w:pPr>
      <w:r w:rsidRPr="004127EA">
        <w:rPr>
          <w:rFonts w:ascii="Arial" w:hAnsi="Arial" w:cs="Arial"/>
          <w:sz w:val="28"/>
          <w:szCs w:val="28"/>
          <w:u w:val="single"/>
        </w:rPr>
        <w:t>Labelling Theory</w:t>
      </w:r>
      <w:r w:rsidRPr="003F1089">
        <w:rPr>
          <w:rFonts w:ascii="Arial" w:hAnsi="Arial" w:cs="Arial"/>
          <w:sz w:val="28"/>
          <w:szCs w:val="28"/>
        </w:rPr>
        <w:t xml:space="preserve"> explains how the identity and behaviour of people are influenced by how society has classified them.</w:t>
      </w:r>
    </w:p>
    <w:p w14:paraId="33DED39A" w14:textId="6A500AA7" w:rsidR="003F1089" w:rsidRPr="003F1089" w:rsidRDefault="003F1089" w:rsidP="00055524">
      <w:pPr>
        <w:rPr>
          <w:rFonts w:ascii="Arial" w:hAnsi="Arial" w:cs="Arial"/>
          <w:sz w:val="28"/>
          <w:szCs w:val="28"/>
        </w:rPr>
      </w:pPr>
      <w:r w:rsidRPr="003F1089">
        <w:rPr>
          <w:rFonts w:ascii="Arial" w:hAnsi="Arial" w:cs="Arial"/>
          <w:sz w:val="28"/>
          <w:szCs w:val="28"/>
        </w:rPr>
        <w:t>Self – identity and b</w:t>
      </w:r>
      <w:r>
        <w:rPr>
          <w:rFonts w:ascii="Arial" w:hAnsi="Arial" w:cs="Arial"/>
          <w:sz w:val="28"/>
          <w:szCs w:val="28"/>
        </w:rPr>
        <w:t>e</w:t>
      </w:r>
      <w:r w:rsidRPr="003F1089">
        <w:rPr>
          <w:rFonts w:ascii="Arial" w:hAnsi="Arial" w:cs="Arial"/>
          <w:sz w:val="28"/>
          <w:szCs w:val="28"/>
        </w:rPr>
        <w:t>haviour</w:t>
      </w:r>
      <w:r>
        <w:rPr>
          <w:rFonts w:ascii="Arial" w:hAnsi="Arial" w:cs="Arial"/>
          <w:sz w:val="28"/>
          <w:szCs w:val="28"/>
        </w:rPr>
        <w:t xml:space="preserve"> </w:t>
      </w:r>
      <w:r w:rsidRPr="003F1089">
        <w:rPr>
          <w:rFonts w:ascii="Arial" w:hAnsi="Arial" w:cs="Arial"/>
          <w:sz w:val="28"/>
          <w:szCs w:val="28"/>
        </w:rPr>
        <w:t>of individuals may be determined or influenced by the terms used to describe or classify them.  It is associated with the concepts of self-fulfilling prophecy and stereotyping.</w:t>
      </w:r>
    </w:p>
    <w:p w14:paraId="2D6EBFAA" w14:textId="57A58EAB" w:rsidR="00D972F8" w:rsidRPr="004127EA" w:rsidRDefault="00014F1D" w:rsidP="00055524">
      <w:pPr>
        <w:rPr>
          <w:rStyle w:val="acopre1"/>
          <w:rFonts w:ascii="Arial" w:hAnsi="Arial" w:cs="Arial"/>
          <w:color w:val="4D5156"/>
          <w:sz w:val="28"/>
          <w:szCs w:val="28"/>
        </w:rPr>
      </w:pPr>
      <w:hyperlink r:id="rId11" w:history="1">
        <w:r w:rsidR="004127EA" w:rsidRPr="004127EA">
          <w:rPr>
            <w:rStyle w:val="Hyperlink"/>
            <w:rFonts w:ascii="Arial" w:hAnsi="Arial" w:cs="Arial"/>
            <w:sz w:val="28"/>
            <w:szCs w:val="28"/>
          </w:rPr>
          <w:t>https://en.wikipedia.org/wiki/Labeling_theory</w:t>
        </w:r>
      </w:hyperlink>
    </w:p>
    <w:p w14:paraId="30FB1491" w14:textId="65227A5F" w:rsidR="00B06314" w:rsidRDefault="00B06314" w:rsidP="00055524">
      <w:pPr>
        <w:rPr>
          <w:rFonts w:ascii="Arial" w:hAnsi="Arial" w:cs="Arial"/>
          <w:i/>
          <w:iCs/>
          <w:sz w:val="28"/>
          <w:szCs w:val="28"/>
        </w:rPr>
      </w:pPr>
    </w:p>
    <w:p w14:paraId="76BD6F77" w14:textId="049B6ACE" w:rsidR="004127EA" w:rsidRDefault="004127EA" w:rsidP="004127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Pinboard Challenge</w:t>
      </w:r>
    </w:p>
    <w:p w14:paraId="595D10DD" w14:textId="77777777" w:rsidR="004127EA" w:rsidRDefault="004127EA" w:rsidP="004127EA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37AC7AFA" w14:textId="406D1C55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  <w:r w:rsidRPr="004127EA">
        <w:rPr>
          <w:rFonts w:ascii="Arial" w:hAnsi="Arial" w:cs="Arial"/>
          <w:sz w:val="28"/>
          <w:szCs w:val="28"/>
        </w:rPr>
        <w:t xml:space="preserve">Dawn reminded everyone about the Pin-board facility on the </w:t>
      </w:r>
      <w:r w:rsidR="00923FB4" w:rsidRPr="004127EA">
        <w:rPr>
          <w:rFonts w:ascii="Arial" w:hAnsi="Arial" w:cs="Arial"/>
          <w:sz w:val="28"/>
          <w:szCs w:val="28"/>
        </w:rPr>
        <w:t>website and</w:t>
      </w:r>
      <w:r w:rsidRPr="004127EA">
        <w:rPr>
          <w:rFonts w:ascii="Arial" w:hAnsi="Arial" w:cs="Arial"/>
          <w:sz w:val="28"/>
          <w:szCs w:val="28"/>
        </w:rPr>
        <w:t xml:space="preserve"> encouraged everyone to post a message.  </w:t>
      </w:r>
      <w:r w:rsidRPr="004127EA">
        <w:rPr>
          <w:rFonts w:ascii="Arial" w:hAnsi="Arial" w:cs="Arial"/>
          <w:b/>
          <w:bCs/>
          <w:sz w:val="28"/>
          <w:szCs w:val="28"/>
        </w:rPr>
        <w:t>Action:</w:t>
      </w:r>
      <w:r w:rsidRPr="004127EA">
        <w:rPr>
          <w:rFonts w:ascii="Arial" w:hAnsi="Arial" w:cs="Arial"/>
          <w:sz w:val="28"/>
          <w:szCs w:val="28"/>
        </w:rPr>
        <w:t xml:space="preserve">  Belinda to re-send everyone their password via email.</w:t>
      </w:r>
    </w:p>
    <w:p w14:paraId="1EF188B8" w14:textId="3316B7D6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0997610A" w14:textId="25567623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is the Link:</w:t>
      </w:r>
    </w:p>
    <w:p w14:paraId="00FEE27A" w14:textId="77777777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742D2F58" w14:textId="04E1A5C5" w:rsidR="004127EA" w:rsidRDefault="00014F1D" w:rsidP="004127EA">
      <w:pPr>
        <w:pStyle w:val="ListParagraph"/>
        <w:rPr>
          <w:rFonts w:ascii="Arial" w:hAnsi="Arial" w:cs="Arial"/>
          <w:sz w:val="28"/>
          <w:szCs w:val="28"/>
        </w:rPr>
      </w:pPr>
      <w:hyperlink r:id="rId12" w:history="1">
        <w:r w:rsidR="004127EA" w:rsidRPr="00EC7FC4">
          <w:rPr>
            <w:rStyle w:val="Hyperlink"/>
            <w:rFonts w:ascii="Arial" w:hAnsi="Arial" w:cs="Arial"/>
            <w:sz w:val="28"/>
            <w:szCs w:val="28"/>
          </w:rPr>
          <w:t>https://www.norfolksendpartnershipiass.org.uk/young-people/norfolk-send-youth-forum-pinboard/login/</w:t>
        </w:r>
      </w:hyperlink>
    </w:p>
    <w:p w14:paraId="5FA12BFD" w14:textId="4521764E" w:rsidR="003E7E6F" w:rsidRDefault="003E7E6F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2FC46FAB" w14:textId="5C5749D9" w:rsidR="003E7E6F" w:rsidRDefault="003E7E6F" w:rsidP="003E7E6F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7E6F">
        <w:rPr>
          <w:rFonts w:ascii="Arial" w:hAnsi="Arial" w:cs="Arial"/>
          <w:b/>
          <w:bCs/>
          <w:sz w:val="28"/>
          <w:szCs w:val="28"/>
        </w:rPr>
        <w:t>Any Other Business</w:t>
      </w:r>
      <w:r>
        <w:rPr>
          <w:rFonts w:ascii="Arial" w:hAnsi="Arial" w:cs="Arial"/>
          <w:sz w:val="28"/>
          <w:szCs w:val="28"/>
        </w:rPr>
        <w:t xml:space="preserve"> (AOB):  Eve explained that she is attending a national CYP Conference next week, supported by Dawn, and agreed she will feedback her experiences of it at the next meeting.  </w:t>
      </w:r>
    </w:p>
    <w:p w14:paraId="78A24DAA" w14:textId="058A5897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277546A3" w14:textId="77F2A48D" w:rsidR="004127EA" w:rsidRPr="003E7E6F" w:rsidRDefault="004127EA" w:rsidP="004127EA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E7E6F">
        <w:rPr>
          <w:rFonts w:ascii="Arial" w:hAnsi="Arial" w:cs="Arial"/>
          <w:b/>
          <w:bCs/>
          <w:sz w:val="28"/>
          <w:szCs w:val="28"/>
        </w:rPr>
        <w:t>Date &amp; time of next meeting – 30</w:t>
      </w:r>
      <w:r w:rsidRPr="003E7E6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Pr="003E7E6F">
        <w:rPr>
          <w:rFonts w:ascii="Arial" w:hAnsi="Arial" w:cs="Arial"/>
          <w:b/>
          <w:bCs/>
          <w:sz w:val="28"/>
          <w:szCs w:val="28"/>
        </w:rPr>
        <w:t xml:space="preserve"> June 2021 @ 6.30pm – 7.30pm.</w:t>
      </w:r>
    </w:p>
    <w:p w14:paraId="329FBE1E" w14:textId="77777777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134B3B73" w14:textId="1A1DD0D8" w:rsidR="004127EA" w:rsidRPr="004127EA" w:rsidRDefault="004127EA" w:rsidP="004127E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3E7E6F">
        <w:rPr>
          <w:rFonts w:ascii="Arial" w:hAnsi="Arial" w:cs="Arial"/>
          <w:b/>
          <w:bCs/>
          <w:sz w:val="28"/>
          <w:szCs w:val="28"/>
        </w:rPr>
        <w:t xml:space="preserve">Feedback: </w:t>
      </w:r>
      <w:r>
        <w:rPr>
          <w:rFonts w:ascii="Arial" w:hAnsi="Arial" w:cs="Arial"/>
          <w:sz w:val="28"/>
          <w:szCs w:val="28"/>
        </w:rPr>
        <w:t xml:space="preserve"> Bridget invited group to do a thumbs up/middle/down to show how they were feeling at the end of the meeting </w:t>
      </w:r>
      <w:r w:rsidR="003E7E6F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E7E6F">
        <w:rPr>
          <w:rFonts w:ascii="Arial" w:hAnsi="Arial" w:cs="Arial"/>
          <w:sz w:val="28"/>
          <w:szCs w:val="28"/>
        </w:rPr>
        <w:t>a unanimous thumbs up (everyone).</w:t>
      </w:r>
    </w:p>
    <w:p w14:paraId="22461DAC" w14:textId="403BD140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51D74FED" w14:textId="55FFD203" w:rsidR="004127EA" w:rsidRDefault="004127EA" w:rsidP="004127EA">
      <w:pPr>
        <w:pStyle w:val="ListParagraph"/>
        <w:rPr>
          <w:rFonts w:ascii="Arial" w:hAnsi="Arial" w:cs="Arial"/>
          <w:sz w:val="28"/>
          <w:szCs w:val="28"/>
        </w:rPr>
      </w:pPr>
    </w:p>
    <w:p w14:paraId="52289189" w14:textId="5776B65E" w:rsidR="009A2561" w:rsidRDefault="009A2561" w:rsidP="009A2561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9A2561">
        <w:rPr>
          <w:rFonts w:ascii="Arial" w:hAnsi="Arial" w:cs="Arial"/>
          <w:b/>
          <w:bCs/>
          <w:sz w:val="28"/>
          <w:szCs w:val="28"/>
        </w:rPr>
        <w:t>Thank you to everyone for your participation and contributions!</w:t>
      </w:r>
    </w:p>
    <w:p w14:paraId="003F09A5" w14:textId="0D61BC16" w:rsidR="00235885" w:rsidRDefault="00235885" w:rsidP="009A2561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797953DC" w14:textId="7C689018" w:rsidR="00235885" w:rsidRDefault="00235885" w:rsidP="009A2561">
      <w:pPr>
        <w:pStyle w:val="ListParagraph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45E925" w14:textId="526CDEE2" w:rsidR="00235885" w:rsidRPr="009A2561" w:rsidRDefault="00235885" w:rsidP="00235885">
      <w:pPr>
        <w:pStyle w:val="ListParagraph"/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D63C1" wp14:editId="2CBFDDCE">
            <wp:simplePos x="0" y="0"/>
            <wp:positionH relativeFrom="column">
              <wp:posOffset>4559300</wp:posOffset>
            </wp:positionH>
            <wp:positionV relativeFrom="paragraph">
              <wp:posOffset>159385</wp:posOffset>
            </wp:positionV>
            <wp:extent cx="1442720" cy="1019175"/>
            <wp:effectExtent l="0" t="0" r="5080" b="9525"/>
            <wp:wrapSquare wrapText="bothSides"/>
            <wp:docPr id="2" name="Picture 2" descr="cid:image002.jpg@01D56330.91E212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2.jpg@01D56330.91E212F0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D57843D" wp14:editId="224489C4">
            <wp:extent cx="1266825" cy="12668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5885" w:rsidRPr="009A2561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6E516" w14:textId="77777777" w:rsidR="00014F1D" w:rsidRDefault="00014F1D" w:rsidP="00F3267D">
      <w:pPr>
        <w:spacing w:after="0" w:line="240" w:lineRule="auto"/>
      </w:pPr>
      <w:r>
        <w:separator/>
      </w:r>
    </w:p>
  </w:endnote>
  <w:endnote w:type="continuationSeparator" w:id="0">
    <w:p w14:paraId="456B34FD" w14:textId="77777777" w:rsidR="00014F1D" w:rsidRDefault="00014F1D" w:rsidP="00F3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18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56535" w14:textId="6761D1A9" w:rsidR="00F3267D" w:rsidRDefault="004C0882">
        <w:pPr>
          <w:pStyle w:val="Footer"/>
          <w:jc w:val="right"/>
        </w:pPr>
        <w:r>
          <w:ptab w:relativeTo="margin" w:alignment="left" w:leader="none"/>
        </w:r>
        <w:r w:rsidR="002E4BD1">
          <w:ptab w:relativeTo="margin" w:alignment="center" w:leader="none"/>
        </w:r>
        <w:r w:rsidR="002E4BD1">
          <w:ptab w:relativeTo="margin" w:alignment="center" w:leader="none"/>
        </w:r>
        <w:r w:rsidR="00F3267D">
          <w:fldChar w:fldCharType="begin"/>
        </w:r>
        <w:r w:rsidR="00F3267D">
          <w:instrText xml:space="preserve"> PAGE   \* MERGEFORMAT </w:instrText>
        </w:r>
        <w:r w:rsidR="00F3267D">
          <w:fldChar w:fldCharType="separate"/>
        </w:r>
        <w:r w:rsidR="00F3267D">
          <w:rPr>
            <w:noProof/>
          </w:rPr>
          <w:t>2</w:t>
        </w:r>
        <w:r w:rsidR="00F3267D">
          <w:rPr>
            <w:noProof/>
          </w:rPr>
          <w:fldChar w:fldCharType="end"/>
        </w:r>
      </w:p>
    </w:sdtContent>
  </w:sdt>
  <w:p w14:paraId="0B748CEE" w14:textId="77777777" w:rsidR="00F3267D" w:rsidRDefault="00F32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45A48" w14:textId="77777777" w:rsidR="00014F1D" w:rsidRDefault="00014F1D" w:rsidP="00F3267D">
      <w:pPr>
        <w:spacing w:after="0" w:line="240" w:lineRule="auto"/>
      </w:pPr>
      <w:r>
        <w:separator/>
      </w:r>
    </w:p>
  </w:footnote>
  <w:footnote w:type="continuationSeparator" w:id="0">
    <w:p w14:paraId="53189132" w14:textId="77777777" w:rsidR="00014F1D" w:rsidRDefault="00014F1D" w:rsidP="00F3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040D0"/>
    <w:multiLevelType w:val="hybridMultilevel"/>
    <w:tmpl w:val="506E0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450B9"/>
    <w:multiLevelType w:val="hybridMultilevel"/>
    <w:tmpl w:val="FA1A7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A711D"/>
    <w:multiLevelType w:val="hybridMultilevel"/>
    <w:tmpl w:val="7974EAA4"/>
    <w:lvl w:ilvl="0" w:tplc="556A32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313D"/>
    <w:multiLevelType w:val="hybridMultilevel"/>
    <w:tmpl w:val="78C6B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524"/>
    <w:rsid w:val="00014F1D"/>
    <w:rsid w:val="00055524"/>
    <w:rsid w:val="001509AA"/>
    <w:rsid w:val="00235885"/>
    <w:rsid w:val="0026402F"/>
    <w:rsid w:val="002E4BD1"/>
    <w:rsid w:val="003E7E6F"/>
    <w:rsid w:val="003F1089"/>
    <w:rsid w:val="004127EA"/>
    <w:rsid w:val="004C0882"/>
    <w:rsid w:val="006E1B09"/>
    <w:rsid w:val="00754D4B"/>
    <w:rsid w:val="00781565"/>
    <w:rsid w:val="0078516B"/>
    <w:rsid w:val="008B13DA"/>
    <w:rsid w:val="0090773C"/>
    <w:rsid w:val="00923FB4"/>
    <w:rsid w:val="009A2561"/>
    <w:rsid w:val="00A72401"/>
    <w:rsid w:val="00B06314"/>
    <w:rsid w:val="00CD6DD1"/>
    <w:rsid w:val="00D534F8"/>
    <w:rsid w:val="00D972F8"/>
    <w:rsid w:val="00E564E5"/>
    <w:rsid w:val="00F3267D"/>
    <w:rsid w:val="00F4209E"/>
    <w:rsid w:val="00F5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14262"/>
  <w15:chartTrackingRefBased/>
  <w15:docId w15:val="{E26C871B-D5A1-4E58-87F2-D347731A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24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524"/>
    <w:pPr>
      <w:ind w:left="720"/>
      <w:contextualSpacing/>
    </w:pPr>
  </w:style>
  <w:style w:type="character" w:customStyle="1" w:styleId="acopre1">
    <w:name w:val="acopre1"/>
    <w:basedOn w:val="DefaultParagraphFont"/>
    <w:rsid w:val="00D972F8"/>
  </w:style>
  <w:style w:type="character" w:styleId="Hyperlink">
    <w:name w:val="Hyperlink"/>
    <w:basedOn w:val="DefaultParagraphFont"/>
    <w:uiPriority w:val="99"/>
    <w:unhideWhenUsed/>
    <w:rsid w:val="003F108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7E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32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67D"/>
  </w:style>
  <w:style w:type="paragraph" w:styleId="Footer">
    <w:name w:val="footer"/>
    <w:basedOn w:val="Normal"/>
    <w:link w:val="FooterChar"/>
    <w:uiPriority w:val="99"/>
    <w:unhideWhenUsed/>
    <w:rsid w:val="00F326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1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make-your-difference-neurodiversity-disability-police-careers-event-tickets-131916494787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orfolksendpartnershipiass.org.uk/young-people/norfolk-send-youth-forum-pinboard/login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cid:image001.jpg@01D6A39A.CFD608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Labeling_theor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norfolk.gov.uk/care-support-and-health/support-for-living-independently/travel-and-transport/blue-badge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orfolk.gov.uk/care-support-and-health/support-for-living-independently/travel-and-transport/information-for-blue-badge-holders" TargetMode="External"/><Relationship Id="rId14" Type="http://schemas.openxmlformats.org/officeDocument/2006/relationships/image" Target="cid:image020.jpg@01D6900F.132B43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Bridget</dc:creator>
  <cp:keywords/>
  <dc:description/>
  <cp:lastModifiedBy>Drew, Kelly</cp:lastModifiedBy>
  <cp:revision>2</cp:revision>
  <dcterms:created xsi:type="dcterms:W3CDTF">2021-06-21T12:35:00Z</dcterms:created>
  <dcterms:modified xsi:type="dcterms:W3CDTF">2021-06-21T12:35:00Z</dcterms:modified>
</cp:coreProperties>
</file>